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6046: 捡石头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信息素养大赛23年小学组复赛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小强在河边捡了 2 块漂亮的石头，他想再捡两块石头，让这 4 块石头的质量正好为 30 斤，并且新捡的两块石头的质量是介于前两块石头的质量之间的数字。（不能和前两块石头其中一块质量相等）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请编程输出第 3 块和第 4 块石头的质量。注：每个石头的重量都是整数，如果找不到合适的石头，则输出 0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个数，数与数之间以空格间隔，表示 2 块石头的质量。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其中第 1 个数不大于第 2 个数，且两个数都在 [1, 30]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输出表示第 3、4 块石头的质量的所有可能结果，每块石头质量的数字用空格隔开。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多组结果时，按第 3 块石头质量从小到大排序分行输出。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