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4864: 画数字填充矩形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n，画一个 n 行 n 列的数字填充矩形图案。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图中，第 1 行填充的是 n 个“ 1 ”，第 2行是 n 个 “ 2”，以此类推。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n=5 时，图案如下：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44444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55555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n，代表行数(1 ≤ n ≤ 9)。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44444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55555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