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4844: 跳绳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小蓝的班进行比赛跳绳。已知班里共有学生 n 名，给定学生的跳绳成绩（1 分钟跳绳的个数），请将这 n 名学生的跳绳成绩从高到低排序后输出。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n，表示班级中学生的总人数。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行，每行包含一个正整数 a_i，表示第 i 名学生在一分钟内跳绳的个数。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行，每个数中间,隔开，表示按照跳绳成绩从高到低排序后的结果。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112 72 212 99 157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212,157,112,99,72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