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4647: 找子串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给定一个不含空格的字符串 S 和一个不含空格的字符串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请输出在忽略大小写的前提下，字符串 T 在字符串 S 中首次出现的位置和最后一次出现的位置。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2 行，第 1 行读入字符串 S 第 2 行读入字符串 T，两个字符串均仅由英文的大小写字母组成。（两个字符串长度均不超过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输出两个整数，用空格隔开，分别代表在忽略大小写的前提下，字符串 T 在字符串 S 中首次出现的位置和最后一次出现的位置。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测试数据保证字符串 T 在忽略大小写的前提下，在 S 中至少会出现 2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