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4632: 密码强度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C++试卷（23年8月）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网站提示，密码必须由 8 ∼ 16 个字符组成，可以包含数字、大写字母、小写字母、特殊符号这 4 种字符类型。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注：特殊符号只包含：!、@、#、$、%、^、&amp;、*、(、)、_、+、-、=。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以下是三种强度密码的设计规则：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1）包含 4 种不同类型字符的密码是强密码；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2）包含 2 种或 3 种不同类型字符的密码是中等密码；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3）只包含 1 种类型字符的密码是弱密码。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小威利用浏览器自动创建了 N 个密码，请你编写程序判断这些密码的强度。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第一行输入一个正整数 N（4 ≤ N ≤ 10），表示密码的个数。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行，每行输入一个字符串 S_i（8 ≤ S_i 的长度  ≤ 16），表示一个密码，密码中可能包含数字、大写字母、小写字母、特殊符号这 4 种字符类型，且不含空格字符。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S_i 是强密码，则输出 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S_i 是中等密码，则输出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S_i 是弱密码，则输出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12345678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ASDF1234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ABcde67890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A1b2c3d$e%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