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3949: 摆花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3949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模拟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游园活动肯定少不了花朵的装扮，小梦想把一条长为 L 的道路上摆满花朵，为了让摆放整齐，她希望每两朵花之间都间隔 1 米。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我们可以把道路看成一个数轴，道路的一端在数轴 0 的位置，另一端在 L 的位置；数轴上的每个整数点，即 0，1，2，⋯，L，都可以种上一朵花。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但是，游园活动中还要布置很多的游园项目，有一些项目要占用道路的一块区域，这些区域可以用它们在数轴上的起始点和终止点表示。需要注意的是，被占用的区域之间可能有重合的部分。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请你计算，除了被占用的区域外，这条道路上需要种上多少朵花？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第一行有两个整数：L（1 ≤ L ≤ 10000）和 M（1 ≤ M ≤ 100），L 代表道路的长度，M 代表区域的数目，L 和 M 之间用一个空格隔开。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接下来的 M 行每行包含两个不同的整数，用一个空格隔开，表示一个区域的起始点和终止点的坐标。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一个整数，表示马路上还有多少棵树。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500 3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150 300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100 200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470 471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298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