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3906: 美丽路径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GESP八级树形dp树24年9月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个节点的树，节点从 1 到 n 编号，并且每个节点要么是白色，要么是黑色。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对于树上的一条简单路径（不经过重复节点的路径），小杨认为它是美丽的当且仅当路径上相邻节点的颜色均不相同。例如下图，其中节点 1 和节点 4 是黑色，其余节点是白色，路径2-1-3-4  是美丽路径，而 路径 2-1-3-5 不是美丽路径（相邻节点 3 和 5 颜色相同）。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对于树上的一条简单路径，小杨认为它的长度是路径包含节点的数量。小杨想知道最长的美丽路径的长度是多少。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7202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v4gxoi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20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n，代表节点数量。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 n 个整数 c_1 , c_2 , ⋯ , c_n,代表每个节点的颜色，如果 c_i=0，代表节点 i 为白色，如果 c_i=1，代表节点 i 为黑色。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n-1 行，每行包含两个正整数 u_i,v_i，代表存在一条连接节点 u_i 和节点 v_i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输出一个整数，代表最长美丽路径的长度。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 ≤ 10^5,0 ≤ c_i ≤  1 ,同时保证给出的数据构成一棵树。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子任务编号数据点占比n特殊条件130%≤ 1000树的形态是一条链230%≤ 1000340%≤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