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3900: 挑战怪物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3900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GESP五级素数筛贪心24年9月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9月认证 C++ 五级真题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小杨正在和一个怪物战斗，怪物的血量为 h ，只有当怪物的血量恰好为 0 时小杨才能够成功击败怪物。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小杨有两种攻击怪物的方式：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物理攻击。假设当前为小杨第 i 次使用物理攻击，则会对怪物造成 2^{i-1} 点伤害。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魔法攻击。小杨选择任意一个质数  x（ x 不能超过怪物当前血量），对怪物造成  x 点伤害。由于小杨并不擅长魔法，他只能使用至多一次魔法攻击。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小杨想知道自己能否击败怪物，如果能，小杨想知道自己最少需要多少次攻击。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t，代表测试用例组数。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接下来是 t 组测试用例。对于每组测试用例，第一行包含一个正整数 h，代表怪物血量。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对于每组测试用例，如果小杨能够击败怪物，输出一个整数，代表小杨需要的最少攻击次数，如果不能击败怪物，输出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9999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t  ≤ 10,1  ≤ h  ≤ 10^5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对于第一组测试用例，一种可能的最优方案为，小杨先对怪物使用魔法攻击，选择质数 5 造成 5 点伤害，之后对怪物使用第 1 次物理攻击，造成 2^{l-1}=1点伤害，怪物血量恰好为 0，小杨成功击败怪物。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子任务编号数据点占比th120%≤ 5≤ 10220%≤ 10≤ 100360%≤ 10≤ 10^5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