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3894: 小杨的N字矩阵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GESP二级嵌套循环24年9月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小杨想要构造一个 m × m 的 N 字矩阵（ m 为奇数），这个矩阵的从左上角到右下角的对角线、第 1  列和第 m 列都是半角加号 + ，其余都是半角减号  -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例如，一个  5 × 5 的 N 字矩阵如下：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++--+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+-+-+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+--++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请你帮小杨根据给定的 m 行打印出对应的 N 字矩阵。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 N 字矩阵。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++--+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+-+-+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+--++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+---+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3 ≤ m ≤ 49  且 m为奇数。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