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3254: 排序(2)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3254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1710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 N 个整数，请将 N 个整数排序后输出。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行读入整数 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行读入 N 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N 个整数，数字之间用空格隔开，代表 N 个整数排序的结果。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的数据，1 ≤ N ≤ 10^5，数组中的每个数均在 [1,10^5] 的范围内。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