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题目 3020: 文本找数 (d.cpp)</w:t>
      </w:r>
    </w:p>
    <w:p>
      <w:pPr>
        <w:pStyle w:val="Heading1"/>
      </w:pPr>
      <w:r>
        <w:t>基本信息</w:t>
      </w:r>
    </w:p>
    <w:tbl>
      <w:tblPr>
        <w:tblW w:type="auto" w:w="0"/>
        <w:tblLook w:firstColumn="1" w:firstRow="1" w:lastColumn="0" w:lastRow="0" w:noHBand="0" w:noVBand="1" w:val="04A0"/>
      </w:tblPr>
      <w:tblGrid>
        <w:gridCol w:w="4320"/>
        <w:gridCol w:w="4320"/>
      </w:tblGrid>
      <w:tr>
        <w:tc>
          <w:tcPr>
            <w:tcW w:type="dxa" w:w="4320"/>
          </w:tcPr>
          <w:p>
            <w:r>
              <w:t>题号</w:t>
            </w:r>
          </w:p>
        </w:tc>
        <w:tc>
          <w:tcPr>
            <w:tcW w:type="dxa" w:w="4320"/>
          </w:tcPr>
          <w:p>
            <w:r>
              <w:t>3020</w:t>
            </w:r>
          </w:p>
        </w:tc>
      </w:tr>
      <w:tr>
        <w:tc>
          <w:tcPr>
            <w:tcW w:type="dxa" w:w="4320"/>
          </w:tcPr>
          <w:p>
            <w:r>
              <w:t>标签</w:t>
            </w:r>
          </w:p>
        </w:tc>
        <w:tc>
          <w:tcPr>
            <w:tcW w:type="dxa" w:w="4320"/>
          </w:tcPr>
          <w:p>
            <w:r>
              <w:t>市赛</w:t>
            </w:r>
          </w:p>
        </w:tc>
      </w:tr>
      <w:tr>
        <w:tc>
          <w:tcPr>
            <w:tcW w:type="dxa" w:w="4320"/>
          </w:tcPr>
          <w:p>
            <w:r>
              <w:t>难度</w:t>
            </w:r>
          </w:p>
        </w:tc>
        <w:tc>
          <w:tcPr>
            <w:tcW w:type="dxa" w:w="4320"/>
          </w:tcPr>
          <w:p>
            <w:r>
              <w:t>基础</w:t>
            </w:r>
          </w:p>
        </w:tc>
      </w:tr>
      <w:tr>
        <w:tc>
          <w:tcPr>
            <w:tcW w:type="dxa" w:w="4320"/>
          </w:tcPr>
          <w:p>
            <w:r>
              <w:t>正确</w:t>
            </w:r>
          </w:p>
        </w:tc>
        <w:tc>
          <w:tcPr>
            <w:tcW w:type="dxa" w:w="4320"/>
          </w:tcPr>
          <w:p>
            <w:r>
              <w:t>30</w:t>
            </w:r>
          </w:p>
        </w:tc>
      </w:tr>
      <w:tr>
        <w:tc>
          <w:tcPr>
            <w:tcW w:type="dxa" w:w="4320"/>
          </w:tcPr>
          <w:p>
            <w:r>
              <w:t>来源</w:t>
            </w:r>
          </w:p>
        </w:tc>
        <w:tc>
          <w:tcPr>
            <w:tcW w:type="dxa" w:w="4320"/>
          </w:tcPr>
          <w:p>
            <w:r>
              <w:t>2022常州市“信息与未来”程序设计小能手</w:t>
            </w:r>
          </w:p>
        </w:tc>
      </w:tr>
    </w:tbl>
    <w:p>
      <w:pPr>
        <w:pStyle w:val="Heading1"/>
      </w:pPr>
      <w:r>
        <w:t>题目描述</w:t>
      </w:r>
    </w:p>
    <w:p>
      <w:pPr>
        <w:spacing w:before="40" w:after="40"/>
        <w:ind w:left="720"/>
      </w:pPr>
      <w:r>
        <w:rPr>
          <w:rFonts w:ascii="Consolas" w:hAnsi="Consolas"/>
          <w:sz w:val="18"/>
        </w:rPr>
      </w:r>
    </w:p>
    <w:p>
      <w:pPr>
        <w:spacing w:before="40" w:after="40"/>
        <w:ind w:left="720"/>
      </w:pPr>
      <w:r>
        <w:rPr>
          <w:rFonts w:ascii="Consolas" w:hAnsi="Consolas"/>
          <w:sz w:val="18"/>
        </w:rPr>
        <w:t>正当小 X 带着大家玩三角形游戏的时候，小 Y 在编程中遇到了一个难题，来请教小X。小Y遇到的难题是需要在一行文本中找最大的数，这一行文本中有整数和实数，也有字母、空格等其它各种字符。这一行文本最多包括 10000 个字符，其中每个数的长度不超过 100(包括小数点)，所有的数都没有正负符号，并且没有前导 0 ，所谓前导 0 是指一个数中开头可以省略的 0 ，如 007 中的两个 0 就是前导 0 ，0.618 中小数点前的 0 不是前导 0 。</w:t>
      </w:r>
    </w:p>
    <w:p>
      <w:pPr>
        <w:spacing w:before="40" w:after="40"/>
        <w:ind w:left="720"/>
      </w:pPr>
      <w:r>
        <w:rPr>
          <w:rFonts w:ascii="Consolas" w:hAnsi="Consolas"/>
          <w:sz w:val="18"/>
        </w:rPr>
        <w:t>也就是说文本中出现的整数必定是一串连续的阿拉伯数字，除了 0 以外所有整数的首位一定不是 0 。文本中出现的实数必定是一串连续的阿拉伯数字并且中间夹杂着一个唯一的小数点，该小数点两侧必须是数字，并且小数点左侧一定是上文所述的整数。</w:t>
      </w:r>
    </w:p>
    <w:p>
      <w:pPr>
        <w:spacing w:before="40" w:after="40"/>
        <w:ind w:left="864"/>
      </w:pPr>
      <w:r>
        <w:rPr>
          <w:rFonts w:ascii="Consolas" w:hAnsi="Consolas"/>
          <w:sz w:val="18"/>
        </w:rPr>
        <w:t xml:space="preserve"> </w:t>
      </w:r>
    </w:p>
    <w:p>
      <w:pPr>
        <w:pStyle w:val="Heading1"/>
      </w:pPr>
      <w:r>
        <w:t>输入</w:t>
      </w:r>
    </w:p>
    <w:p>
      <w:pPr>
        <w:spacing w:before="40" w:after="40"/>
        <w:ind w:left="720"/>
      </w:pPr>
      <w:r>
        <w:rPr>
          <w:rFonts w:ascii="Consolas" w:hAnsi="Consolas"/>
          <w:sz w:val="18"/>
        </w:rPr>
      </w:r>
    </w:p>
    <w:p>
      <w:pPr>
        <w:spacing w:before="40" w:after="40"/>
        <w:ind w:left="720"/>
      </w:pPr>
      <w:r>
        <w:rPr>
          <w:rFonts w:ascii="Consolas" w:hAnsi="Consolas"/>
          <w:sz w:val="18"/>
        </w:rPr>
        <w:t>输入数据仅有一行包含一个字符串，表示要查找的文本。保证文本中小数点的前后位置一定都是数字，并且不存在一串连续的阿拉伯数字的前后各有一个小数点的情况，像 “120.78.90.206” 这样的字符串是不可能出现在文本中的。</w:t>
      </w:r>
    </w:p>
    <w:p>
      <w:pPr>
        <w:spacing w:before="40" w:after="40"/>
        <w:ind w:left="864"/>
      </w:pPr>
      <w:r>
        <w:rPr>
          <w:rFonts w:ascii="Consolas" w:hAnsi="Consolas"/>
          <w:sz w:val="18"/>
        </w:rPr>
        <w:t xml:space="preserve"> </w:t>
      </w:r>
    </w:p>
    <w:p>
      <w:pPr>
        <w:pStyle w:val="Heading1"/>
      </w:pPr>
      <w:r>
        <w:t>输出</w:t>
      </w:r>
    </w:p>
    <w:p>
      <w:pPr>
        <w:spacing w:before="40" w:after="40"/>
        <w:ind w:left="720"/>
      </w:pPr>
      <w:r>
        <w:rPr>
          <w:rFonts w:ascii="Consolas" w:hAnsi="Consolas"/>
          <w:sz w:val="18"/>
        </w:rPr>
      </w:r>
    </w:p>
    <w:p>
      <w:pPr>
        <w:spacing w:before="40" w:after="40"/>
        <w:ind w:left="720"/>
      </w:pPr>
      <w:r>
        <w:rPr>
          <w:rFonts w:ascii="Consolas" w:hAnsi="Consolas"/>
          <w:sz w:val="18"/>
        </w:rPr>
        <w:t>一行一个整数或实数(按照文本中原来的样子原封不动输出)。如果最大的数不只一个，则输出长度最长的那个数。</w:t>
      </w:r>
    </w:p>
    <w:p>
      <w:pPr>
        <w:spacing w:before="40" w:after="40"/>
        <w:ind w:left="864"/>
      </w:pPr>
      <w:r>
        <w:rPr>
          <w:rFonts w:ascii="Consolas" w:hAnsi="Consolas"/>
          <w:sz w:val="18"/>
        </w:rPr>
        <w:t xml:space="preserve"> </w:t>
      </w:r>
    </w:p>
    <w:p>
      <w:pPr>
        <w:pStyle w:val="Heading1"/>
      </w:pPr>
      <w:r>
        <w:t>提示</w:t>
      </w:r>
    </w:p>
    <w:p>
      <w:pPr>
        <w:spacing w:before="40" w:after="40"/>
        <w:ind w:left="720"/>
      </w:pPr>
      <w:r>
        <w:rPr>
          <w:rFonts w:ascii="Consolas" w:hAnsi="Consolas"/>
          <w:sz w:val="18"/>
        </w:rPr>
      </w:r>
    </w:p>
    <w:p>
      <w:pPr>
        <w:spacing w:before="40" w:after="40"/>
        <w:ind w:left="720"/>
      </w:pPr>
      <w:r>
        <w:rPr>
          <w:rFonts w:ascii="Consolas" w:hAnsi="Consolas"/>
          <w:sz w:val="18"/>
        </w:rPr>
        <w:t>样例解释</w:t>
      </w:r>
    </w:p>
    <w:p>
      <w:pPr>
        <w:spacing w:before="40" w:after="40"/>
        <w:ind w:left="720"/>
      </w:pPr>
      <w:r>
        <w:rPr>
          <w:rFonts w:ascii="Consolas" w:hAnsi="Consolas"/>
          <w:sz w:val="18"/>
        </w:rPr>
        <w:t>对于样例 1，有 120、315、513、512、153、0 六个数，最大的数为 513。</w:t>
      </w:r>
    </w:p>
    <w:p>
      <w:pPr>
        <w:spacing w:before="40" w:after="40"/>
        <w:ind w:left="720"/>
      </w:pPr>
      <w:r>
        <w:rPr>
          <w:rFonts w:ascii="Consolas" w:hAnsi="Consolas"/>
          <w:sz w:val="18"/>
        </w:rPr>
        <w:t>对于样例 2，有 5、2.1、4、3.77442、5.0 五个数，最大的数有两个，5.0 的长度更长。</w:t>
      </w:r>
    </w:p>
    <w:p>
      <w:pPr>
        <w:spacing w:before="40" w:after="40"/>
        <w:ind w:left="720"/>
      </w:pPr>
      <w:r>
        <w:rPr>
          <w:rFonts w:ascii="Consolas" w:hAnsi="Consolas"/>
          <w:sz w:val="18"/>
        </w:rPr>
        <w:t>数据范围</w:t>
      </w:r>
    </w:p>
    <w:p>
      <w:pPr>
        <w:spacing w:before="40" w:after="40"/>
        <w:ind w:left="720"/>
      </w:pPr>
      <w:r>
        <w:rPr>
          <w:rFonts w:ascii="Consolas" w:hAnsi="Consolas"/>
          <w:sz w:val="18"/>
        </w:rPr>
        <w:t>对于 10% 的数据，文本为用空格隔开的若干个非负整数(范围在 int 以内)，且最后一个数为 0 ，其余的数都不为 0。</w:t>
      </w:r>
    </w:p>
    <w:p>
      <w:pPr>
        <w:spacing w:before="40" w:after="40"/>
        <w:ind w:left="720"/>
      </w:pPr>
      <w:r>
        <w:rPr>
          <w:rFonts w:ascii="Consolas" w:hAnsi="Consolas"/>
          <w:sz w:val="18"/>
        </w:rPr>
        <w:t>对于另外 40% 的数据，文本中不包含小数点。</w:t>
      </w:r>
    </w:p>
    <w:p>
      <w:pPr>
        <w:spacing w:before="40" w:after="40"/>
        <w:ind w:left="720"/>
      </w:pPr>
      <w:r>
        <w:rPr>
          <w:rFonts w:ascii="Consolas" w:hAnsi="Consolas"/>
          <w:sz w:val="18"/>
        </w:rPr>
        <w:t>对于 100% 的数据，文本长度 ≤10000，单个数的长度≤100。</w:t>
      </w:r>
    </w:p>
    <w:p>
      <w:pPr>
        <w:spacing w:before="40" w:after="40"/>
        <w:ind w:left="720"/>
      </w:pPr>
      <w:r>
        <w:rPr>
          <w:rFonts w:ascii="Consolas" w:hAnsi="Consolas"/>
          <w:sz w:val="18"/>
        </w:rPr>
      </w:r>
    </w:p>
    <w:p>
      <w:pPr>
        <w:spacing w:before="40" w:after="40"/>
        <w:ind w:left="720"/>
      </w:pPr>
      <w:r>
        <w:rPr>
          <w:rFonts w:ascii="Consolas" w:hAnsi="Consolas"/>
          <w:sz w:val="18"/>
        </w:rP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