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2464: 烧菜(cook.cpp)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2464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2021常州市程序设计小能手比赛试题 T3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小 X 正在指挥 M 个机器人做一道家常菜： 白灼青菜。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把一根青菜烧成菜肴需要两个步骤： 洗菜和水煮。 显然， 一根青菜不可能同时被清洗和水煮， 也不可能先被水煮后被清洗。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现在小 X 告诉你他是怎么指挥的。 每当一个机器人空下来：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如果有青菜还没被清洗， 就让这个机器人清洗这根青菜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否则如果有青菜还没被水煮， 就让这个机器人水煮这根青菜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都没有就让这个机器人关机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现在一共需要把 N 根青菜烧成菜肴， 任何一个机器人清洗都要花 A 分钟， 水煮要花 B 分钟。 小 X 想请你告诉他多少分钟后所有菜能被烧好。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 4 个正整数 N,M,A,B， 含义见问题描述。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1 行包含一个整数， 表示多少分钟后所有菜能被烧好。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3 2 9 5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样例 1 解释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为了方便说明， 把机器人标号为 1 号机器人和 2 号机器人； 把青菜标号为 1 号、 2 号、3 号青菜。 实际上， 机器人间是没有区别的， 青菜间也是没有区别的。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0 分钟， 1 号机器人开始洗 1 号青菜， 2 号机器人开始洗 2 号青菜。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9 分钟， 1 号机器人开始洗 3 号青菜， 2 号机器人开始煮 1 号青菜。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14 分钟， 2 号机器人开始煮 2 号青菜。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18 分钟， 1 号机器人开始煮 3 号青菜。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19 分钟， 2 号机器人关机。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23 分钟， 所有菜都被烧好了， 1 号机器人关机。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本题共有 20 个测试点， 每个测试点 5 分。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对于测试点 1-10 ： 1&lt;=N,M,A,B&lt;=50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对于测试点 11-20： 1&lt;=N,M,A,B&lt;=2000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对于测试点 1,2,11,12： M&gt;N， 即机器人比青菜多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对于测试点 3,4,13,14： M=1， 即只有 1 个机器人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5,6,15,16： A=B， 即两个步骤需要的时间相同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