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2221: 晒衣服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二分答案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熊大妈决定给每个牛宝宝都穿上可爱的婴儿装 。但是由于衣服很湿，为牛宝宝晒衣服就成了很不爽的事情。于是，熊大妈请你（奶牛）帮助她完成这个重任。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一件衣服在自然条件下用一秒的时间可以晒干 a 点湿度。抠门的熊大妈只买了一台烘衣机 。使用用一秒烘衣机可以让一件衣服额外烘干 b 点湿度（一秒晒干 a+b 湿度），但在同一时间内只能烘一件衣服。现在有 n 件衣服，第 i 衣服的湿度为 w_i （保证互不相同），要你求出弄干所有衣服的最少时间（湿度为 0 为干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第一行三个整数，分别为 n,a,b。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2 到 n+1 行，第 i 行输入 w_i 。（1≤w_i,a,b,n≤5×10^5）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一行，弄干所有衣服的最少时间。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样例解释：让机器烘第三件衣服即可一秒完成。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