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1888: 多重背包（1）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1888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动态规划背包问题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4624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 背包问题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种物品和一个容量是 V 的背包。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i 种物品最多有 s_i 件，每件体积是 v_i，价值是 w_i。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求解将哪些物品装入背包，可使物品体积总和不超过背包容量，且价值总和最大。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输出最大价值。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第一行两个整数，N，V，用空格隔开，分别表示物品种数和背包容积。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接下来有 N 行，每行三个整数 v_i,w_i,s_i，用空格隔开，分别表示第 i 种物品的体积、价值和数量。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&lt; N,V ≤ 100,0 &lt; v_i,w_i,s_i≤100。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输出一个整数，代表最大价值。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