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1780: 采灵芝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仙岛上种了无数的不同种类的灵芝，小芳跟着爷爷来到仙岛采摘灵芝。由于他们带的食物和饮用水有限，必须在时间 t 内完成采摘。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假设岛上有 m 种不同种类的灵芝，每种灵芝都有无限多个，已知每种灵芝采摘需要的时间，以及这种灵芝的价值；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请你编程帮助小芳计算，在有限的时间 t 内，能够采摘到的灵芝的最大价值是多少？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输入第一行有两个整数 T（1 ≤ T ≤ 100000）和 M（1 ≤ M ≤ 2000），用一个空格隔开，T代表总共能够用来采灵芝的时间，M 代表岛上灵芝的种类数。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行每行包括两个在 1 到 10000 之间（包括 1 和 10000 ）的整数，分别表示采摘某种灵芝的时间和这种灵芝的价值。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输出一行，这一行只包含一个整数，表示在规定的时间内，可以采到的灵芝的最大总价值。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71 100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