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1550: 房屋积水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乌龟家的屋顶是凹凸不平的，所以每次雨后都会积水。为了知道屋顶是否会在暴雨后塌掉，他把屋顶的形 状给了你，希望你帮他计算暴雨后屋顶的积水总量。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乌龟的屋顶由顺次排在同一水平线上的 n 个宽度为 1、高度为整数 (分别给出) 的瓦片组成。例如给定 n = 5 ，瓦片的高度分别为 4, 2, 3, 5, 1 ，屋顶可以画在下图所示的网格中，灰色格子为瓦片。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暴雨过后，如果一个方格向左右两侧延伸都能到达瓦片占据的方格，它就会积水。所以图中波浪线格子在暴雨后会积水，屋顶的积水方格总数为 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071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ibxepq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071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n, R_1，表示屋顶的宽度和生成数列的首项。从左向右数第 i ( 1 ≤ i ≤ n )个瓦片的高度 a_i = R_i mod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试题中使用的生成数列 R 定义如下：整数 0 ≤ R_1 &lt; 201701 在输入中给出。对于 i &gt; 1，R_i = (Ri−1 × 6807 + 2831) mod 201701。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一个整数，表示暴雨后屋顶积水方格的总数。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≤ n ≤ 100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