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1544: 吃西瓜（ watermelon 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1544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区赛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614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区赛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炎热的夏天来的可真快，小花猫和编程兔决定去买一个又大又甜的西瓜。可是小花和编程兔是两只非常奇怪的动物，都是偶数的爱好者，它们希望把西瓜切成两半后，每一部分的重量都是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2 的倍数公斤（大于 0）。当然有编程兔在，它们很快就决定了买哪个瓜。小朋友你知道要不要买这个瓜吗？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第一行只有一个正整数，表示西瓜的重量 w（单位是公斤）。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如果能达到要求，就输出 YES，否则就输出 NO。(注意区分大小写)。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8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YES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 可以分成 2 和 6，或者 4 和 4。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数据规模：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的数据，1 ≤ w ≤ 100。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