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1523: 斗地主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1523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922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到了嬉戏谷，同学们坐了过山车，看了 4D 电影，玩了 VR(虚拟现实)游戏，吃过饭有一段自由活动时间，小Ｘ拿出两幅扑克牌，叫上 3 个小伙伴斗起了地主，斗地主俗称三打一，即三个农民共同对付一个地主，若地主获胜，则三个农民都要输给地主相同数量的积分，反之如地主输则三个农民赢得相同数量的积分。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积分分为三档，分别为 1 分, 2 分, 3 分，如地主输了一个三档，则他要输给三家农民各 3 分，共计输掉 9 分积分，开始时，四家积分均为零，小Ｘ座在 1 号位置，其余三个小伙伴分别在 2,3,4 号位置，每一局用地主的位置和档数及胜负状况表示，如第一局为 1,3,1，表示地主为 1 号位，档数为 3 ，第 3 个数 1 表示地主赢了，第一局之后 4 家的积分依次为 9,-3,-3,-3 ，第二局为 3,2,2 ，表示地主为 3 号位的小伙伴，档数为 2 第 3 个数 2 表示地主输了，即 3 号位的小伙伴输掉了 6 个积分，小Ｘ和另外两个小伙伴各赢了2 分，第二局之后四家积分依次为 11,-1,-9,-1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现在小Ｘ请你来当裁判给大家计分，要你根据每局的输入数据计算四家的最终得分。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输入数据第一行包含一个正整数 n，表示斗地主共进行了 n 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行每行有 3 个用空格隔开的正整数，第一个数表示地主在几号位，第二个数表示地主的档数，第三个数表示胜负，1 表示地主方获胜，2 表示农民方获胜。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输出数据仅有一行包含四个整数，依次表示四个小伙伴的最终得分，第一个数表示小Ｘ(座 1 号位)的积分，后三个数依次为 2 号位, 3 号位, 4 号位的积分，相邻两数之间严格用一个空格隔开。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11 -1 -9 -1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10% 的数据，n=1。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30% 的数据，地主都是小Ｘ，即小Ｘ连续做了 n 局地主，其他三个小伙伴一直在做农民。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60% 的数据，每一局都是地主获胜。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100% 的数据，n ≤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来源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常州市2018“信息与未来”夏令营选拔赛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