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1431: 迷宫的第一条出路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已知一 N × N 的迷宫，允许往上、下、左、右四个方向行走，现请你按照左、上、右、下顺序进行搜索，找出第一条从左上角到右下角的路径。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输入数据有若干行，第一行有一个自然数 N（N≤20），表示迷宫的大小；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其后有 N 行数据，每行有 N 个 0 或 1（数字之间没有空格，0 表示可以通过，1 表示不能通过），用以描述迷宫地图。入口在左上角 (1,1) 处，出口在右下角 (N,N) 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所有迷宫保证存在从入口到出口的可行路径。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输出数据仅一行，为按照要求的搜索顺序找到的从入口到出口的第一条路径（搜索顺序：左、上、右、下）。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(1,1)-&gt;(1,2)-&gt;(1,3)-&gt;(2,3)-&gt;(2,4)-&gt;(3,4)-&gt;(4,4)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