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1391: 公交卡充值问题？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20407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小明去公交卡充值中心为自己的公交卡充值，公交充值中心搞了一个充值优惠活动，活动详情如下：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（1） 充值 200 元 ∼ 299  元，赠送 50 元余额到卡中；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（2） 充值 300 元 ∼ 499  元，赠送 100 元余额到卡中；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（3） 充值 500 元及 500 元以上，赠送 200 元余额到卡中；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（4） 充值 200 元以下，则没有赠送活动；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比如：小明如果充值 350 元，那么实际卡中到账的金额将会是 450 元（ 350 元充值 + 100 元赠送）。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请编程帮助公交卡充值中心，根据客户的充值金额，计算实际应当到账的金额？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，代表小明的充值金额（n 是 1 ∼ 9299  之间的整数）。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一个整数，代表实际到账的金额。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