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1122: 计算表达式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表达式的形式如：3+5*6-4 其中, 运算数为一位整数,运算符为 +、-、* 三种，且运算符没有优先级的区分，一律自左向右计算。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如上例的计算过程为：3+5*6-4=8*6-4=48-4=44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一行，即表达式字符串。（长度小于 100）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一个整数，即表达式的计算结果（结果在-20000至20000之间）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3+5*6-4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