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1105: 字符串连接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7436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给出两个字符串，将它们进行拼接，拼接过程中每个字符只允许出现一次。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如：两个字符串 s1="adeab"，s2="fcadex" ，那么连接时s1 留下 adeb （第 2 个 a 出现过了，就不要了），再将 s2 连接上来形成 adebfcx，两个字符串中重复的都过滤掉，但剩余的顺序不要调整。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两行，每行一个只包含小写英文字母的字符串。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一行，连接后的字符串。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daaeb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abcde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