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6137: 今夕是何年（year）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科大国创杯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“科大国创杯”2026 年安徽省青少年信息学科普日活动 小学组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生日在二月二十九号的小可可常常嘀咕道：“今年为什么不是闰年呀！”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她对闰年的判断方式感到十分的不满，于是找到了你。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她规定了三个依次递增的正整数，a, b, c，且 b 被 a 整除，c 被 b 整除。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她认为，如果 x 被 a 整除但是不被 b 整除，或者 x 被 c 整除，x 即为闰年。换言之，x 为闰年等效于在 C 语言中 ((x%a==0 &amp;&amp;x%b!=0)||x%c==0) 为真。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注：如果说 x 被 y 整除，那就意味着 x ÷ y 没有余数。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今年是第 m 年，她想问你，如果 从今年（包含今年）开始算起，第 n 个闰年的年份是多少？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因为小可可的好奇心非常之强，所以她会问你很多次这样的问题。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本题多组测试。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从文件 year.in 中读取数据。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C, t，其中 C 表示测试点编号，对于样例 1 满足 C=0，t 表示测试数据组数。你可以根据 C 判断数据的范围与限制条件。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行，每行五个正整数 m, a, b, c, n，表意如题。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输出到文件 year.out 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 t 行，每行一个正整数，代表你对小可可询问的回复。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2026 4 100 400 2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3 2026 4 100 400 19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2026 1 6 12 7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2024 2 4 8 5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2104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2034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对于第一组数据，第 1 个闰年是 2028 年，第 2 个闰年是 2032 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对于第二组数据，第 18 个闰年是 2096 年，2100 年不满足闰年条件，第 19 个闰年是 2104 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对于第三组数据，2026 年是第 1 个闰年，第 7 个闰年是 2032 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对于第四组数据，2024 年是第 1 个闰年，第 5 个闰年是 2034 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∼ 6】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year/year.in 与 year/year.ans。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样例中的 C 代表这组样例对应的实际测试点，其数据范围一致。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样例23456C13568【数据范围】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C, t, m, a, b, c, n 都为整数，b 被 a 整除，c 被 b 整除且 t ≤q 3 × 10^5, m ≤q 10^{17}, n ≤q 10^9, a &lt; b &lt; c &lt; 10^8。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以下表格中 N 表示单组测试点中所有测试数据 n 的总和。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测试点t ≤m ≤n ≤N ≤a, b, c ≤特殊性质1, 23 × 10^510^313 × 10^510^23, 43 × 10^510^310^210^310^3510^310^610^310^410^36, 710^310^{15}10^510^610^68 ~ 103 × 10^510^{17}10^93 × 10^{14}10^8无【提示】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如果你认为程序运行时限较紧，建议使用 scanf/printf、关闭同步流、或使用选手目录提供的 year/year.cpp 模板，以优化输入输出效率。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