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6062: 小球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6062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信息素养大赛25年小学组复赛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个小球摆成一排，第 i 个小球的颜色为 c，在这一排小球中，你可以选择其中连续的 K 个小球并且获得他们。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你喜欢五彩缤纷的颜色，所以你获得的小球不同颜色越多，就越高兴，输出你能获得的最多的小球颜色数。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第一行，两个数字 n 和 k，表示一共有多少个小球，以及你可以选择获得其中连续的 K 个小球。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第二行，n 个数字，表示每个小球的颜色 c_i。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一行，一个整数，表示你能获得的最多小球的颜色数量。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1  2  2  3  1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n ≤ 3 * 10^5，1 ≤ c_i ≤ 1000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