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5379: 有趣的数字和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5379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GESP五级数学25年9月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2025年09月认证 C++5级真题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如果一个正整数的二进制表示包含奇数个 1，那么小 A 就会认为这个正整数是有趣的。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例如，7 的二进制表示为 (111)_₂，包含 1 的个数为 3 个，所以 7 是有趣的。但是 9 = (1001)_₂ 包含 2 个 1，所以 9 不是有趣的。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给定正整数 l,r，请你统计满足 l ≤ n ≤ r 的有趣的整数 n 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一行，包含两个正整数 l 和 r，表示给定的正整数区间。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一行，包含一个正整数，表示在 l,r 之间所有有趣的整数之和。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40 % 的测试点，保证：1 ≤ l ≤ r ≤ 10^4。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另外 30 % 的测试点，保证：l=1 且 r=2^k −1 ,其中 k 是大于 1 的正整数。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所有测试点，保证：1 ≤ l ≤ r ≤ 10^9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由于本题的数据范围较大，整数类型请使 long long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