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4860: 实习工资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暑假期间，佩琪在一家快餐店做实习服务生，她每周领一次工资。佩琪希望对自己的工资数据进行统计分析，以便做好今后的财务规划。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请你帮助她设计一个程序，通过统计过去几周的工资数额，计算每周的平均工资。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n，表示过去几周的周数。(1 ≤ n ≤ 10)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行，每行包含一个整数 w_i，表示第 i 周的工资数额。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输出一个整数，表示每周的平均工资。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510 510 500 520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