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4776: 匹配的字符数量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给定两个只包含字母和空格的字符串（两个字符串包含的字母个数相同）。要求忽略大小写和空格，对比两个字符串对应位置上的字符是否相同（匹配），统计出匹配的字符对数。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 s_1 为  Ab cd ，字符串 s_2 为 a Bce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忽略空格后，相当于第一个字符串变为 Abcd ，第二个字符串变为 aBce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忽略大小写后， s_1 的第 1 个字符  A  和 s_2 的第 1 个字符 a 相同，类似， s_1 的第 2 个字符 b 和 s_2 的第 2 个字符 B 也相同，s_1 的第 3 个字符 c 和 s_2 的第 3 个字符 c 也相同。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匹配的字符对数是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输入包含两行，每行一个字符串。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第一行输入字符串 s_1，第二行输入字符串 s_2。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两个字符串均只包含字母和空格，且忽略空格后的字母个数相同。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输出一个整数，表示在忽略大小写和空格后，两个字符串对应位置上的字符匹配的对数。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 cd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Bce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