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4760: 严格递增连续子数列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一个数列,如果从第 2 项起,每一项都大于它的前一项,这样的数列叫做严格递增数列。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例如：2 4 6 7 8 就是一个严格递增数列。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给定一个数列，计算出长度为 3 的严格递增连续子数列的个数。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例如：数列为 4 3 5 9 2 5 8 10，其中（3 5 9）、（2 5 8）、（5 8 10）是长度为 3 的严格递增连续子数列，所以计算结果为 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输入的第一行包含一个整数 n (3 ≤ n ≤ 1000)，表示给定数列的长度。接下来的一行包含 n 个由空格分隔的整数，表示该数列中的元素。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输出一个整数，代表数列中长度为 3 的严格递增连续子数列的个数。即，寻找所有满足条件的三元组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(a_i，a_i+1，a_i+2)，其中对于所有的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i 满足 1 ≤ i ≤ n−2，并且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a_i &lt; a_i+1 &lt;  a_i+2。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4 3 5 9 2 5 8 10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