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4742: 模仿秀前三名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4742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蓝桥等考二维数组结构体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电视台举办一场模仿秀节目，评委根据选手的体态、语言和形体动作的相似程度进行打分。现在给出 n 位选手的编号和总分，要求按照总分从大到小的顺序输出排在前三名选手的编号和总分；如果总分相同，则编号小的排在前面。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输入的第一行包含一个正整数 n，表示参赛选手的数量(n ≤ 20)。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 n 行，每行包含两个整数，分别表示选手的编号 id 和总分 score，用空格隔开。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输出前三名选手的编号和总分，按照总分从大到小排序；如果总分相同，则按编号从小到大排序。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输出共三行，每行包含两个整数，分别是选手的编号 id 和总分 score，用空格隔开。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若参赛选手不足三名，则输出所有选手的信息，按照上述规则排序。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1 240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2 262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3 229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4 199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5 210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2 262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1 240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3 229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