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3484: 田忌赛马（race）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GESP四级双指针贪心23年12月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你要和田忌赛马。你们各自有  N  匹马，并且要进行  N  轮比赛，每轮比赛，你们都要各派出一匹马决出胜负。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你的马匹的速度分别为  u_1,u_2,...,u_N ，田忌的马匹的速度分别为  v_1,v_2,...,v_N 。田忌会按顺序派出他的马匹，请问你要如何排兵布阵，才能赢得最多轮次的比赛？巧合的是，你和田忌的所有马匹的速度两两不同，因此不可能出现平局。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 N 。保证 1 ≤q N ≤q 5 ×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N 个用空格隔开的整数，依次为  u_1,u_2,...,u_N ，表示你的马匹们的速度。保证  1 ≤q u_i ≤q 2N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N 个用空格隔开的整数，依次为  v_1,v_2,...,v_N ，表示田忌的马匹们的速度。保证  1 ≤q v_i ≤q 2N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输出一行，表示你最多能获胜几轮。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轮，田忌派出速度为 2 的马匹，你可以派出速度为 3 的马匹迎战，本轮你获胜。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轮，田忌派出速度为 4 的马匹，你可以派出速度为 5 的马匹迎战，本轮你获胜。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轮，田忌派出速度为 6 的马匹，你可以派出速度为 1 的马匹迎战，本轮田忌获胜。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如此，你可以赢得 2 轮比赛。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的数据，满足 1 ≤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 ≤ 5 × 10^4， 1 ≤q u_i ≤q 2N ， 1 ≤q v_i ≤q 2N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