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3409: 小杨买饮料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3409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GESP六级动态规划01背包23年9月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GESP23年9月六级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小杨来到了一家商店，打算购买一些饮料。这家商店总共出售 N 种饮料，编号从 0 至 N-1，其中编号为 i 的饮料售价 c_i 元，容量 l_i 毫升。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小杨的需求有如下几点：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小杨想要尽可能尝试不同种类的饮料，因此他希望每种饮料至多购买 1 瓶；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小杨很渴，所以他想要购买总容量不低于 L 的饮料；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小杨勤俭节约，所以在 1 和 2 的前提下，他希望使用尽可能少的费用。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方便起见，你只需要输出最少花费的费用即可。特别地，如果不能满足小杨的要求，则输出 no solution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N,L。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行，依次描述第  i=0,1,...,N-1  种饮料：每行两个整数 c_i,l_i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输出一行一个整数，表示最少需要花费多少钱，才能满足小杨的要求。特别地，如果不能满足要求，则输出 no solution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小杨可以购买 1,2,4 号饮料，总计获得  50 + 40 +20 = 110  毫升饮料，花费 2 + 4 + 3 = 9  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如果只考虑前两项需求，小杨也可以购买  1,3,4  号饮料，它们的容量总和为 50 + 30 + 20 = 100  毫升，恰好可以满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足需求。但遗憾的是，这个方案需要花费  2 + 5 + 3 = 10  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2】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1,2,3,4  号饮料总计 140 毫升，如每种饮料至多购买 1 瓶，则恰好无法满足需求，因此只能花费 100 元购买 0 号饮料。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40 % 的测试点，保证 N ≤q 20； 1 ≤q L ≤q 100  ；l_i ≤q 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70% 的测试点，保证 l_i ≤q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≤q N ≤q 500；1 ≤q L ≤q 2000 ； 1 ≤q c_i,l_i ≤q 10^6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