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3135: 幸运团队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3135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市赛数组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“幸运团队”可以自由组队，通过资格认定所有成员均有一份神秘礼品。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若某团队共有 n（n&gt;0）位同学参加游戏，则先将这 n 位同学按入园编号从小到大排序，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然后随机分发幸运号，接下来计算相邻同学间的幸运号差值。若运算得到的结果集恰好是{1， 2，…，n-1}，则这个团队就是“幸运团队”。例如，幸运数为 1 4 2 3 的 4 人团队就是“幸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运团队”，因为其幸运号差值分别为 3,2,1。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请写一个程序判定前来参与活动的团队是否是“幸运团队”。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第一行，包含一个整数 T（0 &lt; T &lt; 50），表示团队的个数。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接下来，每个团队包含一行信息：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第一个数 n 为序列长度，接下来有 n 个正整数，依次表示每个同学的幸运号。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每个团队输出一行，若该团队是“幸运团队”，则输出Lucky，否则输出Thanks。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4 1 4 2 3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4 2 3 4 1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Lucky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Thanks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的测试数据，有 0 &lt; T &lt; 50，0 &lt; n ≤ 3 000，每个同学的幸运号保证在 1 ~ n 之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间。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