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2970: 发糖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2970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线段树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幼儿园大班的 N 个同学坐成一排，位置编号为 1 ∼ N，每个同学在坐下来之后会立刻得到一定数量的糖。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接下来老师会有 3 种不同的操作：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发糖：给 [L,R] 之间的每个同学发 X 颗糖。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找最少：查询 [L,R] 之间糖最少的同学有几颗糖。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统计：查询 [L,R] 之间所有的同学，一共拿到了多少颗糖。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同学们在整个发糖的过程中，都不会吃糖。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请编程帮助老师完成上述的发糖操作。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行有两个整数 N 和 M，代表了同学的总数以及操作的总数。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个整数，代表每个同学坐下来之后得到糖果的数量。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行，每行先大写字母表示操作类型。如果大写字母是 P，表示发糖。如果大写字母是 M，表示找最少。如果大写字母是 S，表示统计。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每行紧跟着大写字母的是两个整数 L,R 表示操作范围，如果操作类型是发糖，会继续读入第三个整数 X。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输出若干行，每行一个整数，针对第 2,3 两种操作，输出对应的结果。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 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1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200000，1 ≤ M ≤ 100000，1 ≤ X ≤ 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每位同学刚坐下来时，得到的糖果数量不超过 100000 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