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2461: 香甜的黄油(Sweet Butter)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图论SPFA优先队列BFSusaco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Farmer John 发现了做出全威斯康辛州最甜的黄油的方法：糖。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把糖放在一片牧场上，他知道 N 只奶牛会过来舔它，这样就能做出能卖好价钱的超甜黄油。当然，他将付出额外的费用在奶牛上。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Farmer John 很狡猾。像以前的 Pavlov，他知道他可以训练这些奶牛，让它们在听到铃声时去一个特定的牧场。他打算将糖放在那里然后下午发出铃声，以至他可以在晚上挤奶。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 知道每只奶牛都在各自喜欢的牧场（一个牧场不一定只有一头牛）。给出各头牛在的牧场和牧场间的路线，找出使所有牛到达的路程和最短的牧场（他将把糖放在那）。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第一行包含三个整数 N,P,C，分别表示奶牛数、牧场数和牧场间道路数。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第二行到第 N+1 行，每行一个整数，其中第 i 行的整数表示第 i−1 头奶牛所在的牧场号。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N+2 行到第 N+C+1 行，每行包含三个整数 A,B,D，表示牧场号为 A 和 B 的两个牧场之间有一条长度为 D 的双向道路相连。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1≤N≤500，2≤P≤800，1≤A,B≤P，1≤C≤1450，1≤D≤255。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输出一行一个整数，表示奶牛必须行走的最小的距离和。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