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2448: 雏菊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2448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usaco模拟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USACO 2020 December Contest, Bronze Problem 2. Daisy Chains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每天，作为她绕农场行走的一部分，奶牛 Bessie 会经过她最喜爱的草地，其中种有 N 朵花（五颜六色的雏菊），编号为 1… N（1≤ N ≤ 100），排列成一行。花 i 有 p_i 朵花瓣（1 ≤ p_i ≤ 1000）。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作为一名崭露头角的摄影家，Bessie 决定给这些花拍些照片。具体地说，对于每一对满足 1≤ i≤ j≤ N 的花 (i,j)，Bessie 会给从花 i 到花 j 之间的所有花（包括 i 和 j）拍一张照。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后来 Bessie 查看这些照片时注意到有些照片里存在「平均」的花——一朵恰好有 P 朵花瓣的花，其中 P 等于照片中所有花的花瓣数量的平均值。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Bessie 的照片中有几张存在平均的花？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 N。第二行包含 N 个空格分隔的整数 p_1 ⋯ p_N。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输出存在平均的花的照片数量。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1 1 2 3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每张仅包含一朵花的照片均会被计入答案（在这个样例中有 4 张）。另外，在这个样例中 (i,j) 为 (1,2) 和 (2,4) 所对应的照片也存在平均的花。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