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2352: 阶乘累加和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805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蓝桥等考 C++组编程题样题（十二级）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【具体要求】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数学课上，老师给同学们布置了一道家庭作业：计算从 1 到正整数 n（1 &lt; n &lt;= 20）之间每个正整数的阶乘累加和。当 n = 4 时，最终结果 s = 1! + 2! + 3! + 4! = 33。当数字逐渐增大时计算难度也在增大。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小蓝通过编写程序来完成作业。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输入一个正整数 n（1 &lt; n &lt;= 20）。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输出最终的计算结果 s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【评分标准】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本题共有五组测试数据，每通过一组测试数据得 10 分，满分 50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蓝桥等考 C++组单选题样题（十二级）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以下程序片段是一个函数的定义，该函数的功能是比较两个数的大小，返回较小的那一个，仔细查看程序，程序中共有（ ）处错误。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void minn(x, y)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{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ab/>
        <w:t xml:space="preserve">return x &gt; y ? y : x;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}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 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B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 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D 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【答案】D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【解析】三处错误，第一处函数类型应该是 int，第二、三处错误为形参 x、y 无类型，应该是 int x, int y。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