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2341: 简单输出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蓝桥杯等级考试精度保留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C++组编程题样题（二级）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【具体要求】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输入一个整数 n（1 &lt; n &lt; 1000）和一个浮点数 m（1.0 &lt; m &lt; 100.0），按照如下特定格式要求输出。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输入仅一行，输入两个数，分别为整数 n 和浮点数 m，中间用空格隔开。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输出共四行，第一行整数 n 保留 5 个场宽、右对齐输出；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第二行整数 n 保留 5 个场宽、右对齐输出，前面不够的补 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第三行输出浮点数 m，总位数保留 3 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第四行输出浮点数 m，小数点后位数保留 3 位。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59 3.1415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00059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3.14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3.142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本题共有五组测试数据，每通过一组测试数据得 10 分，满分 50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C++组单选题样题（二级）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关于以下四种数据，其对应的数据类型匹配错误的一项是（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58(int)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'A'(char)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false(bool)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3.14(int)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 D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【解析】选项 D 是实数，其在编程里对应的数据类型是浮点型，不是整型 int。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