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2239: 成绩排序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2165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给出班里某门课程的成绩单，请你按成绩从高到低对成绩单排序输出，如果有相同分数则名字字典序小的在前。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 n (0 &lt; n &lt; 20)，表示班里的学生数目； 接下来的 n 行，每行为每个学生的名字和他的成绩，中间用单个空格隔开。名字只包含字母且长度不超过 20，成绩为一个不大于 100 的非负整数。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把成绩单按分数从高到低的顺序进行排序并输出，每行包含名字和分数两项，之间有一个空格。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Kitty 80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Hanmeimei 90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Joey 92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Tim 28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Joey 92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Hanmeimei 90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Kitty 80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Tim 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