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2092: 当总统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 贪心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想当丑国的总统，丑国大选是按各州的投票结果来确定最终的结果的，如果得到超过一半的州的支持就可以当选，而每个州的投票结果又是由该州选民投票产生的，如果某个州超过一半的选民支持小明，则他将赢得该州的支持。现在给出每个州的选民人数，请问小明至少需要赢得多少选民的支持才能当选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n，代表有 n（1 &lt; n &lt; 100）组数据；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每组数据的第一行是一个整数 m（1 ≤ m ≤ 101）,表示丑国的州数。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接下来包括 m 个正整数，分别表示每个州的选民数，每个州的选民数不超过 100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对于每组数据输出一行，表示小明至少需要赢得支持的选民数。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8 22 72 45 14 45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