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1905: 混合背包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背包问题动态规划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背包问题 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种物品和一个容量是 V 的背包。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物品一共有三类：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第一类物品只能用 1 次（01背包）；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第二类物品可以用无限次（完全背包）；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第三类物品最多只能用 s_i 次（多重背包）；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每种体积是 v_i，价值是 w_i。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求解将哪些物品装入背包，可使物品体积总和不超过背包容量，且价值总和最大。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第一行两个整数，N，V，用空格隔开，分别表示物品种数和背包容积。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接下来有 N 行，每行三个整数 v_i,w_i,s_i，用空格隔开，分别表示第 i 种物品的体积、价值和数量。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s_i=−1 表示第 i 种物品只能用 1 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s_i=0 表示第 i 种物品可以用无限次；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s_i&gt;0 表示第 i 种物品可以使用 s_i 次；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&lt; N,V ≤ 1000, 0 &lt; vi,wi ≤ 1000, −1 ≤ si ≤ 1000。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输出一个整数，表示最大价值。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