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1849: 比赛安排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设有有2 n（n&lt;=6）个球队进行单循环比赛，计划在2 n – 1天内完成，每个队每天进行一场比赛。设计一个比赛的安排，使在2 n – 1天内每个队都与不同的对手比赛。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输入共一行，输入n的数值。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输出文件共（2 n – 1）行，第i行输出第i天的比赛安排。 格式为：&lt;i&gt; A-B C-D，……。其中i是天数，A，B分别为比赛双方的编号，每行共2 n-1个比赛场次。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&lt;1&gt;1-2 3-4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&lt;2&gt;1-3 2-4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&lt;3&gt;1-4 2-3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【来源】蓝桥杯 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