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1736: 班长问题？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小明暑期开学后，老师们委托小明为某班级选取一个班长，选取要求：要求选取的班长为班级中年龄最大的那位，已知该班级中有 5 位同学，每位同学的年龄都不相同。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个整数（小于 100 ），分别表示该班级中 5 位同学的年龄。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一个整数，表示班长的年龄。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