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1688: 猴子吃桃（递归）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1688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递归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1210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递归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一个猴子吃桃子，吃了一半后不够，多吃了 2 个！按这样的规律一直吃着，到了第 7 天一看只有 N 个了（还没有开始吃）！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问这些桃原来有多少个桃？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输入一个整数 N。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原有的桃子个数。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380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