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1635: 预算够吗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12072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一个工厂的总支出预算是 n 万元，实际原材料需要用 a 万元，发工资和福利需要用 b 万元，其他情况需要用 c 万元。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编程求这个工厂的预算够用吗？如果预算够，请输出还能剩余多少万元，以及输出 YES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比如：输入 100 23 53 21 ，表示总支出预算有 100 万元，实际需要支出的各项总和  = a + b + c = 23 + 53 + 21 = 97 （万元），由于 100  ≥  97 ，因此预算是够的，还能剩余 3万元，因此输出为： 3 YES。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如果预算不够，请输出还需要多少万元才够，再输出 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 10 2 8 5，表示总支出预算有 10 万元，实际需要支出的各项总和  = 2 + 8 + 5 = 15 （万元），由于 10  &lt;  15 ，显然预算不够，还需要 5万元，因此输出为： 5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一行，输入 4 个整数 n,a,b,c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一行，先输出预算差额 s ，如果够再输出 YES ，不够输出 NO 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100 23 53 21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