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jpg" ContentType="image/png"/>
  <Override PartName="/word/media/image2.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1586: 扫地机器人</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1586</w:t>
            </w:r>
          </w:p>
        </w:tc>
      </w:tr>
      <w:tr>
        <w:tc>
          <w:tcPr>
            <w:tcW w:type="dxa" w:w="4320"/>
          </w:tcPr>
          <w:p>
            <w:r>
              <w:t>标签</w:t>
            </w:r>
          </w:p>
        </w:tc>
        <w:tc>
          <w:tcPr>
            <w:tcW w:type="dxa" w:w="4320"/>
          </w:tcPr>
          <w:p>
            <w:r>
              <w:t>深搜</w:t>
            </w:r>
          </w:p>
        </w:tc>
      </w:tr>
      <w:tr>
        <w:tc>
          <w:tcPr>
            <w:tcW w:type="dxa" w:w="4320"/>
          </w:tcPr>
          <w:p>
            <w:r>
              <w:t>难度</w:t>
            </w:r>
          </w:p>
        </w:tc>
        <w:tc>
          <w:tcPr>
            <w:tcW w:type="dxa" w:w="4320"/>
          </w:tcPr>
          <w:p>
            <w:r>
              <w:t>入门</w:t>
            </w:r>
          </w:p>
        </w:tc>
      </w:tr>
      <w:tr>
        <w:tc>
          <w:tcPr>
            <w:tcW w:type="dxa" w:w="4320"/>
          </w:tcPr>
          <w:p>
            <w:r>
              <w:t>正确</w:t>
            </w:r>
          </w:p>
        </w:tc>
        <w:tc>
          <w:tcPr>
            <w:tcW w:type="dxa" w:w="4320"/>
          </w:tcPr>
          <w:p>
            <w:r>
              <w:t>13968</w:t>
            </w:r>
          </w:p>
        </w:tc>
      </w:tr>
      <w:tr>
        <w:tc>
          <w:tcPr>
            <w:tcW w:type="dxa" w:w="4320"/>
          </w:tcPr>
          <w:p>
            <w:r>
              <w:t>来源</w:t>
            </w:r>
          </w:p>
        </w:tc>
        <w:tc>
          <w:tcPr>
            <w:tcW w:type="dxa" w:w="4320"/>
          </w:tcPr>
          <w:p>
            <w:r>
              <w:t>深搜</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 xml:space="preserve">Mike同学在为扫地机器人设计一个在矩形区域中行走的算法，Mike是这样设计的：先把机器人放在出发点 (1,1) 点上，机器人在每个点上都会沿用如下的规则来判断下一个该去的点是哪里。规则：优先向右，如果向右不能走（比如：右侧出了矩形或者右侧扫过了）则尝试向下，向下不能走则尝试向左，向左不能走则尝试向上；直到所有的点都扫过。  </w:t>
      </w:r>
    </w:p>
    <w:p>
      <w:pPr>
        <w:spacing w:before="40" w:after="40"/>
        <w:ind w:left="720"/>
      </w:pPr>
      <w:r>
        <w:rPr>
          <w:rFonts w:ascii="Consolas" w:hAnsi="Consolas"/>
          <w:sz w:val="18"/>
        </w:rPr>
        <w:t xml:space="preserve">Mike为了验证自己设计的算法是否正确，打算先模拟一下这个算法，每当机器人走过一个单元格时，会在单元格内标记一个数字，这个数字从 1 开始，每经过一个单元格数字会递增 1 ，直到所有的单元格都扫一遍，也就是所有的单元格都标记过数字，机器人会自动停止。  </w:t>
      </w:r>
    </w:p>
    <w:p>
      <w:pPr>
        <w:spacing w:before="40" w:after="40"/>
        <w:ind w:left="720"/>
      </w:pPr>
      <w:r>
        <w:rPr>
          <w:rFonts w:ascii="Consolas" w:hAnsi="Consolas"/>
          <w:sz w:val="18"/>
        </w:rPr>
        <w:t xml:space="preserve">比如：如果机器人按照上面的规则，清扫一个 3 × 4 大小的矩形区域，那么标记数字的结果如下图所示。  </w:t>
      </w:r>
    </w:p>
    <w:p>
      <w:pPr>
        <w:spacing w:before="40" w:after="40"/>
        <w:ind w:left="720"/>
      </w:pPr>
      <w:r>
        <w:rPr>
          <w:rFonts w:ascii="Consolas" w:hAnsi="Consolas"/>
          <w:sz w:val="18"/>
        </w:rPr>
      </w:r>
    </w:p>
    <w:p>
      <w:pPr>
        <w:spacing w:before="40" w:after="40"/>
        <w:ind w:left="720"/>
      </w:pPr>
      <w:r>
        <w:rPr>
          <w:rFonts w:ascii="Consolas" w:hAnsi="Consolas"/>
          <w:sz w:val="18"/>
        </w:rPr>
        <w:t xml:space="preserve">再比如：如果机器人按照上面的规则，清扫一个 5 × 5 大小的矩形区域，那么标记数字的结果如下图所示。  </w:t>
      </w:r>
    </w:p>
    <w:p>
      <w:pPr>
        <w:spacing w:before="40" w:after="40"/>
        <w:ind w:left="720"/>
      </w:pPr>
      <w:r>
        <w:rPr>
          <w:rFonts w:ascii="Consolas" w:hAnsi="Consolas"/>
          <w:sz w:val="18"/>
        </w:rPr>
      </w:r>
    </w:p>
    <w:p>
      <w:pPr>
        <w:spacing w:before="40" w:after="40"/>
        <w:ind w:left="720"/>
      </w:pPr>
      <w:r>
        <w:rPr>
          <w:rFonts w:ascii="Consolas" w:hAnsi="Consolas"/>
          <w:sz w:val="18"/>
        </w:rPr>
        <w:t>请你帮助Mike设计一个程序，按照上面的规则，将一个 n × m 大小的矩形，标记一下数字，输出最终标记的结果。</w:t>
      </w:r>
    </w:p>
    <w:p>
      <w:pPr>
        <w:spacing w:before="40" w:after="40"/>
        <w:ind w:left="864"/>
      </w:pPr>
      <w:r>
        <w:rPr>
          <w:rFonts w:ascii="Consolas" w:hAnsi="Consolas"/>
          <w:sz w:val="18"/>
        </w:rPr>
        <w:t xml:space="preserve"> </w:t>
      </w:r>
    </w:p>
    <w:p>
      <w:r>
        <w:t>图片 1:</w:t>
      </w:r>
    </w:p>
    <w:p>
      <w:r>
        <w:drawing>
          <wp:inline xmlns:a="http://schemas.openxmlformats.org/drawingml/2006/main" xmlns:pic="http://schemas.openxmlformats.org/drawingml/2006/picture">
            <wp:extent cx="4572000" cy="3069465"/>
            <wp:docPr id="1" name="Picture 1"/>
            <wp:cNvGraphicFramePr>
              <a:graphicFrameLocks noChangeAspect="1"/>
            </wp:cNvGraphicFramePr>
            <a:graphic>
              <a:graphicData uri="http://schemas.openxmlformats.org/drawingml/2006/picture">
                <pic:pic>
                  <pic:nvPicPr>
                    <pic:cNvPr id="0" name="tmpk3my157w.jpg"/>
                    <pic:cNvPicPr/>
                  </pic:nvPicPr>
                  <pic:blipFill>
                    <a:blip r:embed="rId9"/>
                    <a:stretch>
                      <a:fillRect/>
                    </a:stretch>
                  </pic:blipFill>
                  <pic:spPr>
                    <a:xfrm>
                      <a:off x="0" y="0"/>
                      <a:ext cx="4572000" cy="3069465"/>
                    </a:xfrm>
                    <a:prstGeom prst="rect"/>
                  </pic:spPr>
                </pic:pic>
              </a:graphicData>
            </a:graphic>
          </wp:inline>
        </w:drawing>
      </w:r>
    </w:p>
    <w:p>
      <w:r>
        <w:t>图片 2:</w:t>
      </w:r>
    </w:p>
    <w:p>
      <w:r>
        <w:drawing>
          <wp:inline xmlns:a="http://schemas.openxmlformats.org/drawingml/2006/main" xmlns:pic="http://schemas.openxmlformats.org/drawingml/2006/picture">
            <wp:extent cx="4572000" cy="3818965"/>
            <wp:docPr id="2" name="Picture 2"/>
            <wp:cNvGraphicFramePr>
              <a:graphicFrameLocks noChangeAspect="1"/>
            </wp:cNvGraphicFramePr>
            <a:graphic>
              <a:graphicData uri="http://schemas.openxmlformats.org/drawingml/2006/picture">
                <pic:pic>
                  <pic:nvPicPr>
                    <pic:cNvPr id="0" name="tmp5ap9j7a9.jpg"/>
                    <pic:cNvPicPr/>
                  </pic:nvPicPr>
                  <pic:blipFill>
                    <a:blip r:embed="rId10"/>
                    <a:stretch>
                      <a:fillRect/>
                    </a:stretch>
                  </pic:blipFill>
                  <pic:spPr>
                    <a:xfrm>
                      <a:off x="0" y="0"/>
                      <a:ext cx="4572000" cy="3818965"/>
                    </a:xfrm>
                    <a:prstGeom prst="rect"/>
                  </pic:spPr>
                </pic:pic>
              </a:graphicData>
            </a:graphic>
          </wp:inline>
        </w:drawing>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一行内有 2 个两个整数 n 和 m ，用空格隔开，分别代表矩形区域的行数（高）和列数（宽）。</w:t>
      </w:r>
    </w:p>
    <w:p>
      <w:pPr>
        <w:spacing w:before="40" w:after="40"/>
        <w:ind w:left="720"/>
      </w:pPr>
      <w:r>
        <w:rPr>
          <w:rFonts w:ascii="Consolas" w:hAnsi="Consolas"/>
          <w:sz w:val="18"/>
        </w:rPr>
        <w:t>1 ＜ n,m ＜ 10。</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输出按题意机器人走过每个点之后，标记数字的结果，每个数字输出时场宽设置为 3。</w:t>
      </w:r>
    </w:p>
    <w:p>
      <w:pPr>
        <w:spacing w:before="40" w:after="40"/>
        <w:ind w:left="864"/>
      </w:pPr>
      <w:r>
        <w:rPr>
          <w:rFonts w:ascii="Consolas" w:hAnsi="Consolas"/>
          <w:sz w:val="18"/>
        </w:rPr>
        <w:t xml:space="preserve"> </w:t>
      </w:r>
    </w:p>
    <w:p>
      <w:pPr>
        <w:pStyle w:val="Heading1"/>
      </w:pPr>
      <w:r>
        <w:t>样例输入</w:t>
      </w:r>
    </w:p>
    <w:p>
      <w:pPr>
        <w:spacing w:before="120" w:after="120"/>
      </w:pPr>
      <w:r>
        <w:t>3 4</w:t>
      </w:r>
    </w:p>
    <w:p>
      <w:pPr>
        <w:pStyle w:val="Heading1"/>
      </w:pPr>
      <w:r>
        <w:t>样例输出</w:t>
      </w:r>
    </w:p>
    <w:p>
      <w:pPr>
        <w:spacing w:before="40" w:after="40"/>
        <w:ind w:left="720"/>
      </w:pPr>
      <w:r>
        <w:rPr>
          <w:rFonts w:ascii="Consolas" w:hAnsi="Consolas"/>
          <w:sz w:val="18"/>
        </w:rPr>
        <w:t>1  2  3  4</w:t>
      </w:r>
    </w:p>
    <w:p>
      <w:pPr>
        <w:spacing w:before="40" w:after="40"/>
        <w:ind w:left="864"/>
      </w:pPr>
      <w:r>
        <w:rPr>
          <w:rFonts w:ascii="Consolas" w:hAnsi="Consolas"/>
          <w:sz w:val="18"/>
        </w:rPr>
        <w:t xml:space="preserve"> 10 11 12  5</w:t>
      </w:r>
    </w:p>
    <w:p>
      <w:pPr>
        <w:spacing w:before="40" w:after="40"/>
        <w:ind w:left="1008"/>
      </w:pPr>
      <w:r>
        <w:rPr>
          <w:rFonts w:ascii="Consolas" w:hAnsi="Consolas"/>
          <w:sz w:val="18"/>
        </w:rPr>
        <w:t xml:space="preserve">  9  8  7  6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