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1575: 国王</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1575</w:t>
            </w:r>
          </w:p>
        </w:tc>
      </w:tr>
      <w:tr>
        <w:tc>
          <w:tcPr>
            <w:tcW w:type="dxa" w:w="4320"/>
          </w:tcPr>
          <w:p>
            <w:r>
              <w:t>标签</w:t>
            </w:r>
          </w:p>
        </w:tc>
        <w:tc>
          <w:tcPr>
            <w:tcW w:type="dxa" w:w="4320"/>
          </w:tcPr>
          <w:p>
            <w:r>
              <w:t>市赛</w:t>
            </w:r>
          </w:p>
        </w:tc>
      </w:tr>
      <w:tr>
        <w:tc>
          <w:tcPr>
            <w:tcW w:type="dxa" w:w="4320"/>
          </w:tcPr>
          <w:p>
            <w:r>
              <w:t>难度</w:t>
            </w:r>
          </w:p>
        </w:tc>
        <w:tc>
          <w:tcPr>
            <w:tcW w:type="dxa" w:w="4320"/>
          </w:tcPr>
          <w:p>
            <w:r>
              <w:t>入门</w:t>
            </w:r>
          </w:p>
        </w:tc>
      </w:tr>
      <w:tr>
        <w:tc>
          <w:tcPr>
            <w:tcW w:type="dxa" w:w="4320"/>
          </w:tcPr>
          <w:p>
            <w:r>
              <w:t>正确</w:t>
            </w:r>
          </w:p>
        </w:tc>
        <w:tc>
          <w:tcPr>
            <w:tcW w:type="dxa" w:w="4320"/>
          </w:tcPr>
          <w:p>
            <w:r>
              <w:t>349</w:t>
            </w:r>
          </w:p>
        </w:tc>
      </w:tr>
      <w:tr>
        <w:tc>
          <w:tcPr>
            <w:tcW w:type="dxa" w:w="4320"/>
          </w:tcPr>
          <w:p>
            <w:r>
              <w:t>来源</w:t>
            </w:r>
          </w:p>
        </w:tc>
        <w:tc>
          <w:tcPr>
            <w:tcW w:type="dxa" w:w="4320"/>
          </w:tcPr>
          <w:p>
            <w:r>
              <w:t>常州市2014“信息与未来”选拔赛</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小T自幼学习中国象棋，小学时曾荣获龙城小学象棋比赛冠军，他对中国象棋情有独钟，外出参加信息学夏令营等活动时都要随身携带一副中国象棋，一有空就会摆开棋跟小 伙伴们杀上几盘。</w:t>
      </w:r>
    </w:p>
    <w:p>
      <w:pPr>
        <w:spacing w:before="40" w:after="40"/>
        <w:ind w:left="720"/>
      </w:pPr>
      <w:r>
        <w:rPr>
          <w:rFonts w:ascii="Consolas" w:hAnsi="Consolas"/>
          <w:sz w:val="18"/>
        </w:rPr>
        <w:t>自从在小学编程班上听了国际象棋的起源传说后，小T又对神秘的国际象棋产生了浓厚兴趣，由于学习任务繁重并且课余时间还要用来编写程序，小 T 一直没有 机会学习国际象棋，前不久小 T 通过自主招生提前考上了心仪已久的 CZ 中学创新实验班， 一举摆脱了中考的烦恼，自主招生面试一结束小 T 立马到龙城棋院买了一副国际象棋，一 进家门就迫不及待地摆开了，小 T 首先学习的是国王的走法，国际象棋棋盘由 8 行 8 列的 64   个方格组成，如下图中的左图所示，棋子是放在方格中的，这一点跟中国象棋有着很大 的区别，国王可移动至八个邻近方格中的任意一个，如下图中的右图所示，只要不掉到棋 盘外面即可，图中的黑色实心圆代表国王，八个白色的空心圆代表国王一步能走到的位置。 小T想知道国王从棋盘上的一个格子到达另一个格子至少需要走几步？</w:t>
      </w:r>
    </w:p>
    <w:p>
      <w:pPr>
        <w:spacing w:before="40" w:after="40"/>
        <w:ind w:left="720"/>
      </w:pPr>
      <w:r>
        <w:rPr>
          <w:rFonts w:ascii="Consolas" w:hAnsi="Consolas"/>
          <w:sz w:val="18"/>
        </w:rPr>
      </w:r>
    </w:p>
    <w:p>
      <w:pPr>
        <w:spacing w:before="40" w:after="40"/>
        <w:ind w:left="864"/>
      </w:pPr>
      <w:r>
        <w:rPr>
          <w:rFonts w:ascii="Consolas" w:hAnsi="Consolas"/>
          <w:sz w:val="18"/>
        </w:rPr>
        <w:t xml:space="preserve"> </w:t>
      </w:r>
    </w:p>
    <w:p>
      <w:r>
        <w:t>图片 1:</w:t>
      </w:r>
    </w:p>
    <w:p>
      <w:r>
        <w:drawing>
          <wp:inline xmlns:a="http://schemas.openxmlformats.org/drawingml/2006/main" xmlns:pic="http://schemas.openxmlformats.org/drawingml/2006/picture">
            <wp:extent cx="4572000" cy="1925053"/>
            <wp:docPr id="1" name="Picture 1"/>
            <wp:cNvGraphicFramePr>
              <a:graphicFrameLocks noChangeAspect="1"/>
            </wp:cNvGraphicFramePr>
            <a:graphic>
              <a:graphicData uri="http://schemas.openxmlformats.org/drawingml/2006/picture">
                <pic:pic>
                  <pic:nvPicPr>
                    <pic:cNvPr id="0" name="tmp_owto072.jpg"/>
                    <pic:cNvPicPr/>
                  </pic:nvPicPr>
                  <pic:blipFill>
                    <a:blip r:embed="rId9"/>
                    <a:stretch>
                      <a:fillRect/>
                    </a:stretch>
                  </pic:blipFill>
                  <pic:spPr>
                    <a:xfrm>
                      <a:off x="0" y="0"/>
                      <a:ext cx="4572000" cy="1925053"/>
                    </a:xfrm>
                    <a:prstGeom prst="rect"/>
                  </pic:spPr>
                </pic:pic>
              </a:graphicData>
            </a:graphic>
          </wp:inline>
        </w:drawing>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输入数据共有两行，每行包含两个用空格隔开的不超过 8 的正整数，</w:t>
      </w:r>
    </w:p>
    <w:p>
      <w:pPr>
        <w:spacing w:before="40" w:after="40"/>
        <w:ind w:left="720"/>
      </w:pPr>
      <w:r>
        <w:rPr>
          <w:rFonts w:ascii="Consolas" w:hAnsi="Consolas"/>
          <w:sz w:val="18"/>
        </w:rPr>
        <w:t>第一行的两个数</w:t>
      </w:r>
    </w:p>
    <w:p>
      <w:pPr>
        <w:spacing w:before="40" w:after="40"/>
        <w:ind w:left="720"/>
      </w:pPr>
      <w:r>
        <w:rPr>
          <w:rFonts w:ascii="Consolas" w:hAnsi="Consolas"/>
          <w:sz w:val="18"/>
        </w:rPr>
        <w:t>R1,C1 表示国王初始时的位置在第 R1 行第 C1 列，</w:t>
      </w:r>
    </w:p>
    <w:p>
      <w:pPr>
        <w:spacing w:before="40" w:after="40"/>
        <w:ind w:left="720"/>
      </w:pPr>
      <w:r>
        <w:rPr>
          <w:rFonts w:ascii="Consolas" w:hAnsi="Consolas"/>
          <w:sz w:val="18"/>
        </w:rPr>
        <w:t>第二行的两个数 R2,C2 表示国王要走到 的目标位置在第 R2 行第 C2 列。</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输出数据仅有一行包含一个整数表示国王从棋盘上的初始位置走到目标位置至少需要走几步？</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1 2</w:t>
      </w:r>
    </w:p>
    <w:p>
      <w:pPr>
        <w:spacing w:before="40" w:after="40"/>
        <w:ind w:left="720"/>
      </w:pPr>
      <w:r>
        <w:rPr>
          <w:rFonts w:ascii="Consolas" w:hAnsi="Consolas"/>
          <w:sz w:val="18"/>
        </w:rPr>
        <w:t>8 8</w:t>
      </w:r>
    </w:p>
    <w:p>
      <w:pPr>
        <w:pStyle w:val="Heading1"/>
      </w:pPr>
      <w:r>
        <w:t>样例输出</w:t>
      </w:r>
    </w:p>
    <w:p>
      <w:pPr>
        <w:spacing w:before="120" w:after="120"/>
      </w:pPr>
      <w:r>
        <w:t>7</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t>样例中国王(上图中用“王”表示)初始时在棋盘上的第 1 行第 2 列，要走到棋盘右下角的方格即第 8 行第 8 列，小 T 只要第一步将国王向下移一格走到第 2 行第 2 列，然后一 直沿斜线向右下方向连续走 6 步即可到达目标位置，图中将国王走过的位置用 1∼7 依次 标出来了，总共需要走 7 步，可以验证其它走法都不可能少于 7 步。</w:t>
      </w:r>
    </w:p>
    <w:p>
      <w:pPr>
        <w:spacing w:before="40" w:after="40"/>
        <w:ind w:left="720"/>
      </w:pPr>
      <w:r>
        <w:rPr>
          <w:rFonts w:ascii="Consolas" w:hAnsi="Consolas"/>
          <w:sz w:val="18"/>
        </w:rPr>
        <w:t>【数据范围】</w:t>
      </w:r>
    </w:p>
    <w:p>
      <w:pPr>
        <w:spacing w:before="40" w:after="40"/>
        <w:ind w:left="720"/>
      </w:pPr>
      <w:r>
        <w:rPr>
          <w:rFonts w:ascii="Consolas" w:hAnsi="Consolas"/>
          <w:sz w:val="18"/>
        </w:rPr>
        <w:t>20% 的数据满足：国王的初始位置和目标位置在同一行或同一列</w:t>
      </w:r>
    </w:p>
    <w:p>
      <w:pPr>
        <w:spacing w:before="40" w:after="40"/>
        <w:ind w:left="720"/>
      </w:pPr>
      <w:r>
        <w:rPr>
          <w:rFonts w:ascii="Consolas" w:hAnsi="Consolas"/>
          <w:sz w:val="18"/>
        </w:rPr>
        <w:t>30% 的数据满足：R1 &lt; R2，C1 &lt; C2</w:t>
      </w:r>
    </w:p>
    <w:p>
      <w:pPr>
        <w:spacing w:before="40" w:after="40"/>
        <w:ind w:left="720"/>
      </w:pPr>
      <w:r>
        <w:rPr>
          <w:rFonts w:ascii="Consolas" w:hAnsi="Consolas"/>
          <w:sz w:val="18"/>
        </w:rPr>
        <w:t>100% 的数据满足：1 ≤ R1,R2,C1,C2 ≤ 8</w:t>
      </w:r>
    </w:p>
    <w:p>
      <w:pPr>
        <w:spacing w:before="40" w:after="40"/>
        <w:ind w:left="720"/>
      </w:pPr>
      <w:r>
        <w:rPr>
          <w:rFonts w:ascii="Consolas" w:hAnsi="Consolas"/>
          <w:sz w:val="18"/>
        </w:rPr>
      </w:r>
    </w:p>
    <w:p>
      <w:pPr>
        <w:spacing w:before="40" w:after="40"/>
        <w:ind w:left="720"/>
      </w:pPr>
      <w:r>
        <w:rPr>
          <w:rFonts w:ascii="Consolas" w:hAnsi="Consolas"/>
          <w:sz w:val="18"/>
        </w:rP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