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1378: 机器分配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总公司拥有高效设备 M 台，准备分给下属的 N 个分公司。各分公司若获得这些设备，可以为国家提供一定的盈利。问：如何分配这 M 台设备才能使国家得到的盈利最大？求出最大盈利值。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M ≤ 15，N ≤ 10。分配原则：每个公司有权获得任意数目的设备，但总台数不超过设备数 M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第一行有两个数，第一个数是分公司数 N ，第二个数是设备台数 M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接下来是一个 N × M 的矩阵，表明了第 i 个公司分配 j 台机器的盈利。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第一行为一个整数，代表最大盈利的值。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行，每行两个数，用空格隔开，第一个数代表了第 i 个公司的序号，第二个数代表该公司分得机器的数量。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30 40 50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20 30 50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20 25 30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