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1226: 空心六边形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画图形，是我们需要研究的一个重要课程。菱形好似练的差不多了啊。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那么，什么东西，能够有些新意呢？弄个漂亮点的图形吧，空心六边形进入了我们的视线。那么我们就打印一个正六边型吧。根据输入的边长，输出对应大小的正六边型。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只有一个正整数 n（0 &lt; n &lt; 20 ），代表正六边形的边长。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是一个边长为 n 的正多边形。（注意：是空心的正六边形）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   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    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     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       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      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   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     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