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1217: 小明排队做操迟到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做操的时间到了，小明在教室还在思考刚刚老师讲的一道题目，当他想通这个题时，同学们都已经在操场上排好队了，他赶快跑到操场上找到自己的班级队伍，希望尽快找到以前排队的位置，准备做操，小明记得应该排在第 x 学号同学的后面。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你能不能来帮帮小明呢？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输入（两行）：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3 个整数：n x y（现在队伍的长度、第 x 同学的学号、小明的学号）；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个整数：n 个同学的学号，1 ≤ n ≤ 100，每位同学的学号都在 [1,1000]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n+1 个学号（小明加入队伍后队伍中的每个数据）。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4 32 23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1 8 32 56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1 8 32 23 56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