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1181: 贝贝的车牌问题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广州市车管所为每一辆入户的汽车都发放一块车牌，车牌的号码由六个字符组成，如 A99452、B88888 等，这个字符串从左边数起的第一个字符为大写英文字母，如 A、B、C 等，表示这辆车是属于广州市区内的汽车还是郊区的汽车，后面的五位由数字组成。假定以字母 A、B、C、D、E、F、G、R、S、T 开头的表示是市区车牌，而以其他字母开头的表示郊区车牌。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车管所把这个任务交给贝贝。请你帮贝贝找出所给出的车牌中有多少辆是广州郊区的汽车。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行是一个正整数 N（1 ≤ N ≤ 10^6），表示共有 N 个车牌。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行，每行是一个车牌号。题目保证给出的车牌不会重复。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 1 行，即广州郊区车牌的数量。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G54672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Q87680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P77771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